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E7E89" w14:textId="77777777" w:rsidR="00D72EB2" w:rsidRDefault="00D72EB2" w:rsidP="00D72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91C86" w14:textId="77777777" w:rsidR="00D72EB2" w:rsidRPr="00857485" w:rsidRDefault="00D72EB2" w:rsidP="00D72EB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857485">
        <w:rPr>
          <w:rFonts w:ascii="Times New Roman" w:hAnsi="Times New Roman" w:cs="Times New Roman"/>
          <w:sz w:val="20"/>
          <w:szCs w:val="20"/>
        </w:rPr>
        <w:t>1.pielikums</w:t>
      </w:r>
    </w:p>
    <w:p w14:paraId="4627F07C" w14:textId="77777777" w:rsidR="00D72EB2" w:rsidRPr="00857485" w:rsidRDefault="00D72EB2" w:rsidP="00D72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857485">
        <w:rPr>
          <w:rFonts w:ascii="Times New Roman" w:eastAsia="Calibri" w:hAnsi="Times New Roman" w:cs="Times New Roman"/>
          <w:sz w:val="20"/>
          <w:szCs w:val="20"/>
          <w:lang w:eastAsia="lv-LV"/>
        </w:rPr>
        <w:t xml:space="preserve">Rēzeknes novada pašvaldības 2024.gada </w:t>
      </w:r>
      <w:r>
        <w:rPr>
          <w:rFonts w:ascii="Times New Roman" w:eastAsia="Calibri" w:hAnsi="Times New Roman" w:cs="Times New Roman"/>
          <w:sz w:val="20"/>
          <w:szCs w:val="20"/>
          <w:lang w:eastAsia="lv-LV"/>
        </w:rPr>
        <w:t>4.jūlija</w:t>
      </w:r>
    </w:p>
    <w:p w14:paraId="05419A8B" w14:textId="77777777" w:rsidR="00D72EB2" w:rsidRPr="00857485" w:rsidRDefault="00D72EB2" w:rsidP="00D72E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lv-LV"/>
        </w:rPr>
      </w:pPr>
      <w:r w:rsidRPr="00857485">
        <w:rPr>
          <w:rFonts w:ascii="Times New Roman" w:eastAsia="Calibri" w:hAnsi="Times New Roman" w:cs="Times New Roman"/>
          <w:sz w:val="20"/>
          <w:szCs w:val="20"/>
          <w:lang w:eastAsia="lv-LV"/>
        </w:rPr>
        <w:t>saistošajiem noteikumiem Nr.</w:t>
      </w:r>
      <w:r>
        <w:rPr>
          <w:rFonts w:ascii="Times New Roman" w:eastAsia="Calibri" w:hAnsi="Times New Roman" w:cs="Times New Roman"/>
          <w:sz w:val="20"/>
          <w:szCs w:val="20"/>
          <w:lang w:eastAsia="lv-LV"/>
        </w:rPr>
        <w:t>40</w:t>
      </w:r>
    </w:p>
    <w:p w14:paraId="40D283A3" w14:textId="77777777" w:rsidR="00D72EB2" w:rsidRPr="00857485" w:rsidRDefault="00D72EB2" w:rsidP="00D72EB2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lang w:eastAsia="lv-LV"/>
        </w:rPr>
      </w:pPr>
    </w:p>
    <w:p w14:paraId="6710E672" w14:textId="77777777" w:rsidR="00D72EB2" w:rsidRPr="00857485" w:rsidRDefault="00D72EB2" w:rsidP="00D72EB2">
      <w:pPr>
        <w:spacing w:before="80"/>
        <w:jc w:val="center"/>
        <w:rPr>
          <w:rFonts w:ascii="Times New Roman" w:eastAsia="Calibri" w:hAnsi="Times New Roman" w:cs="Times New Roman"/>
          <w:b/>
        </w:rPr>
      </w:pPr>
      <w:r w:rsidRPr="00857485">
        <w:rPr>
          <w:rFonts w:ascii="Times New Roman" w:eastAsia="Calibri" w:hAnsi="Times New Roman" w:cs="Times New Roman"/>
          <w:b/>
        </w:rPr>
        <w:t>IEDZĪVOTĀJU PADOMES LOCEKĻA KANDIDĀTA PIETEIKUMS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1556"/>
        <w:gridCol w:w="1531"/>
        <w:gridCol w:w="3054"/>
      </w:tblGrid>
      <w:tr w:rsidR="00D72EB2" w14:paraId="534D157C" w14:textId="77777777" w:rsidTr="009A3E3A">
        <w:tc>
          <w:tcPr>
            <w:tcW w:w="4697" w:type="dxa"/>
            <w:gridSpan w:val="2"/>
            <w:shd w:val="clear" w:color="auto" w:fill="auto"/>
          </w:tcPr>
          <w:p w14:paraId="0E658247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Vārds</w:t>
            </w:r>
          </w:p>
          <w:p w14:paraId="67438F9E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5E99896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0D8F7375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57485">
              <w:rPr>
                <w:rFonts w:ascii="Times New Roman" w:eastAsia="Calibri" w:hAnsi="Times New Roman" w:cs="Times New Roman"/>
              </w:rPr>
              <w:t>Uzvārds</w:t>
            </w:r>
          </w:p>
        </w:tc>
      </w:tr>
      <w:tr w:rsidR="00D72EB2" w14:paraId="0FCCB901" w14:textId="77777777" w:rsidTr="009A3E3A">
        <w:tc>
          <w:tcPr>
            <w:tcW w:w="3130" w:type="dxa"/>
            <w:shd w:val="clear" w:color="auto" w:fill="auto"/>
          </w:tcPr>
          <w:p w14:paraId="4F3E28E9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Personas kods</w:t>
            </w:r>
          </w:p>
          <w:p w14:paraId="1EB45DF2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0884C497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Izglītība</w:t>
            </w:r>
          </w:p>
        </w:tc>
        <w:tc>
          <w:tcPr>
            <w:tcW w:w="3096" w:type="dxa"/>
            <w:shd w:val="clear" w:color="auto" w:fill="auto"/>
          </w:tcPr>
          <w:p w14:paraId="687686C1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Latviešu valodas prasmes</w:t>
            </w:r>
          </w:p>
          <w:p w14:paraId="261C9945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3230A8E9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2EB2" w14:paraId="1EF267FF" w14:textId="77777777" w:rsidTr="009A3E3A">
        <w:tc>
          <w:tcPr>
            <w:tcW w:w="9344" w:type="dxa"/>
            <w:gridSpan w:val="4"/>
            <w:shd w:val="clear" w:color="auto" w:fill="auto"/>
          </w:tcPr>
          <w:p w14:paraId="3BE22458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 xml:space="preserve">Deklarētās dzīvesvietas adrese </w:t>
            </w:r>
          </w:p>
          <w:p w14:paraId="6D991AA9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5A0A54E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2EB2" w14:paraId="07229AFA" w14:textId="77777777" w:rsidTr="009A3E3A">
        <w:tc>
          <w:tcPr>
            <w:tcW w:w="4697" w:type="dxa"/>
            <w:gridSpan w:val="2"/>
            <w:shd w:val="clear" w:color="auto" w:fill="auto"/>
          </w:tcPr>
          <w:p w14:paraId="548C6020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Tālruņa numurs</w:t>
            </w:r>
          </w:p>
        </w:tc>
        <w:tc>
          <w:tcPr>
            <w:tcW w:w="4647" w:type="dxa"/>
            <w:gridSpan w:val="2"/>
            <w:shd w:val="clear" w:color="auto" w:fill="auto"/>
          </w:tcPr>
          <w:p w14:paraId="28509833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E-pasta adrese</w:t>
            </w:r>
          </w:p>
          <w:p w14:paraId="36EB9792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2EB2" w14:paraId="6537677B" w14:textId="77777777" w:rsidTr="009A3E3A">
        <w:tc>
          <w:tcPr>
            <w:tcW w:w="9344" w:type="dxa"/>
            <w:gridSpan w:val="4"/>
            <w:shd w:val="clear" w:color="auto" w:fill="auto"/>
          </w:tcPr>
          <w:p w14:paraId="55A0219D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Darbavieta un profesija (nodarbošanās)</w:t>
            </w:r>
          </w:p>
          <w:p w14:paraId="7B367819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73AA3EC8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2EB2" w14:paraId="7CF98562" w14:textId="77777777" w:rsidTr="009A3E3A">
        <w:trPr>
          <w:trHeight w:val="4357"/>
        </w:trPr>
        <w:tc>
          <w:tcPr>
            <w:tcW w:w="9344" w:type="dxa"/>
            <w:gridSpan w:val="4"/>
            <w:shd w:val="clear" w:color="auto" w:fill="auto"/>
          </w:tcPr>
          <w:p w14:paraId="1989B805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53656597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  <w:b/>
              </w:rPr>
              <w:t>Izvirzītāji</w:t>
            </w:r>
            <w:r w:rsidRPr="00857485">
              <w:rPr>
                <w:rFonts w:ascii="Times New Roman" w:eastAsia="Calibri" w:hAnsi="Times New Roman" w:cs="Times New Roman"/>
              </w:rPr>
              <w:t xml:space="preserve"> - ______________________ </w:t>
            </w:r>
            <w:r w:rsidRPr="00857485">
              <w:rPr>
                <w:rFonts w:ascii="Times New Roman" w:eastAsia="Calibri" w:hAnsi="Times New Roman" w:cs="Times New Roman"/>
                <w:b/>
              </w:rPr>
              <w:t>pagasta/pilsētas iedzīvotāji:</w:t>
            </w:r>
            <w:r w:rsidRPr="0085748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F74086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(</w:t>
            </w:r>
            <w:r w:rsidRPr="00857485">
              <w:rPr>
                <w:rFonts w:ascii="Times New Roman" w:eastAsia="Calibri" w:hAnsi="Times New Roman" w:cs="Times New Roman"/>
                <w:i/>
              </w:rPr>
              <w:t>nepieciešami 5 iedzīvotāju paraksti</w:t>
            </w:r>
            <w:r w:rsidRPr="00857485">
              <w:rPr>
                <w:rFonts w:ascii="Times New Roman" w:eastAsia="Calibri" w:hAnsi="Times New Roman" w:cs="Times New Roman"/>
              </w:rPr>
              <w:t>)</w:t>
            </w:r>
          </w:p>
          <w:p w14:paraId="6F733961" w14:textId="77777777" w:rsidR="00D72EB2" w:rsidRPr="00857485" w:rsidRDefault="00D72EB2" w:rsidP="009A3E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26D433D" w14:textId="77777777" w:rsidR="00D72EB2" w:rsidRPr="00857485" w:rsidRDefault="00D72EB2" w:rsidP="009A3E3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7485">
              <w:rPr>
                <w:rFonts w:ascii="Times New Roman" w:eastAsia="Calibri" w:hAnsi="Times New Roman" w:cs="Times New Roman"/>
              </w:rPr>
              <w:t>Parakstoties izvirzu iedzīvotāju padomes locekļa kandidātu un piekrītu savu personas datu apstrādei: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5"/>
              <w:gridCol w:w="2130"/>
              <w:gridCol w:w="1491"/>
              <w:gridCol w:w="2467"/>
              <w:gridCol w:w="1447"/>
            </w:tblGrid>
            <w:tr w:rsidR="00D72EB2" w14:paraId="53CBA7F6" w14:textId="77777777" w:rsidTr="009A3E3A">
              <w:trPr>
                <w:trHeight w:val="317"/>
                <w:jc w:val="center"/>
              </w:trPr>
              <w:tc>
                <w:tcPr>
                  <w:tcW w:w="544" w:type="dxa"/>
                  <w:vAlign w:val="center"/>
                </w:tcPr>
                <w:p w14:paraId="24B93E86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Nr.</w:t>
                  </w:r>
                </w:p>
              </w:tc>
              <w:tc>
                <w:tcPr>
                  <w:tcW w:w="2504" w:type="dxa"/>
                  <w:vAlign w:val="center"/>
                </w:tcPr>
                <w:p w14:paraId="71A05978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Vārds, uzvārds</w:t>
                  </w:r>
                </w:p>
              </w:tc>
              <w:tc>
                <w:tcPr>
                  <w:tcW w:w="1641" w:type="dxa"/>
                  <w:vAlign w:val="center"/>
                </w:tcPr>
                <w:p w14:paraId="2F9532AD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Personas kods</w:t>
                  </w:r>
                </w:p>
              </w:tc>
              <w:tc>
                <w:tcPr>
                  <w:tcW w:w="2961" w:type="dxa"/>
                  <w:vAlign w:val="center"/>
                </w:tcPr>
                <w:p w14:paraId="09C5E7D9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Adrese</w:t>
                  </w:r>
                </w:p>
              </w:tc>
              <w:tc>
                <w:tcPr>
                  <w:tcW w:w="1598" w:type="dxa"/>
                  <w:vAlign w:val="center"/>
                </w:tcPr>
                <w:p w14:paraId="085C30E0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Paraksts</w:t>
                  </w:r>
                </w:p>
              </w:tc>
            </w:tr>
            <w:tr w:rsidR="00D72EB2" w14:paraId="7EED1A83" w14:textId="77777777" w:rsidTr="009A3E3A">
              <w:trPr>
                <w:jc w:val="center"/>
              </w:trPr>
              <w:tc>
                <w:tcPr>
                  <w:tcW w:w="544" w:type="dxa"/>
                </w:tcPr>
                <w:p w14:paraId="46F7771C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2504" w:type="dxa"/>
                </w:tcPr>
                <w:p w14:paraId="1EA158D9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2EDA30FC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41" w:type="dxa"/>
                </w:tcPr>
                <w:p w14:paraId="0395F736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61" w:type="dxa"/>
                </w:tcPr>
                <w:p w14:paraId="2B3986EB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98" w:type="dxa"/>
                </w:tcPr>
                <w:p w14:paraId="58F9B6F8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2EB2" w14:paraId="5EF9846B" w14:textId="77777777" w:rsidTr="009A3E3A">
              <w:trPr>
                <w:jc w:val="center"/>
              </w:trPr>
              <w:tc>
                <w:tcPr>
                  <w:tcW w:w="544" w:type="dxa"/>
                </w:tcPr>
                <w:p w14:paraId="691F0C4C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2.</w:t>
                  </w:r>
                </w:p>
              </w:tc>
              <w:tc>
                <w:tcPr>
                  <w:tcW w:w="2504" w:type="dxa"/>
                </w:tcPr>
                <w:p w14:paraId="6727B16C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78CE7910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41" w:type="dxa"/>
                </w:tcPr>
                <w:p w14:paraId="24074C2E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61" w:type="dxa"/>
                </w:tcPr>
                <w:p w14:paraId="470253CE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98" w:type="dxa"/>
                </w:tcPr>
                <w:p w14:paraId="3F55F089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2EB2" w14:paraId="579160BC" w14:textId="77777777" w:rsidTr="009A3E3A">
              <w:trPr>
                <w:jc w:val="center"/>
              </w:trPr>
              <w:tc>
                <w:tcPr>
                  <w:tcW w:w="544" w:type="dxa"/>
                </w:tcPr>
                <w:p w14:paraId="2559F61B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2504" w:type="dxa"/>
                </w:tcPr>
                <w:p w14:paraId="07433F9B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39EBCFF6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41" w:type="dxa"/>
                </w:tcPr>
                <w:p w14:paraId="2695E21E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61" w:type="dxa"/>
                </w:tcPr>
                <w:p w14:paraId="5F1052E4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98" w:type="dxa"/>
                </w:tcPr>
                <w:p w14:paraId="1048E54C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2EB2" w14:paraId="7380CBA6" w14:textId="77777777" w:rsidTr="009A3E3A">
              <w:trPr>
                <w:jc w:val="center"/>
              </w:trPr>
              <w:tc>
                <w:tcPr>
                  <w:tcW w:w="544" w:type="dxa"/>
                </w:tcPr>
                <w:p w14:paraId="7F38FB1D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4.</w:t>
                  </w:r>
                </w:p>
              </w:tc>
              <w:tc>
                <w:tcPr>
                  <w:tcW w:w="2504" w:type="dxa"/>
                </w:tcPr>
                <w:p w14:paraId="48067A2D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3B89E6E4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41" w:type="dxa"/>
                </w:tcPr>
                <w:p w14:paraId="346B8ACD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61" w:type="dxa"/>
                </w:tcPr>
                <w:p w14:paraId="1CB8A960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98" w:type="dxa"/>
                </w:tcPr>
                <w:p w14:paraId="7346859D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72EB2" w14:paraId="7AEE4563" w14:textId="77777777" w:rsidTr="009A3E3A">
              <w:trPr>
                <w:jc w:val="center"/>
              </w:trPr>
              <w:tc>
                <w:tcPr>
                  <w:tcW w:w="544" w:type="dxa"/>
                </w:tcPr>
                <w:p w14:paraId="2F1183A3" w14:textId="77777777" w:rsidR="00D72EB2" w:rsidRPr="00857485" w:rsidRDefault="00D72EB2" w:rsidP="009A3E3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57485">
                    <w:rPr>
                      <w:rFonts w:ascii="Times New Roman" w:eastAsia="Calibri" w:hAnsi="Times New Roman" w:cs="Times New Roman"/>
                    </w:rPr>
                    <w:t>5.</w:t>
                  </w:r>
                </w:p>
              </w:tc>
              <w:tc>
                <w:tcPr>
                  <w:tcW w:w="2504" w:type="dxa"/>
                </w:tcPr>
                <w:p w14:paraId="4DF3C015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14:paraId="1B1CC47E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41" w:type="dxa"/>
                </w:tcPr>
                <w:p w14:paraId="39AAC79A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961" w:type="dxa"/>
                </w:tcPr>
                <w:p w14:paraId="67B830C4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598" w:type="dxa"/>
                </w:tcPr>
                <w:p w14:paraId="2033B688" w14:textId="77777777" w:rsidR="00D72EB2" w:rsidRPr="00857485" w:rsidRDefault="00D72EB2" w:rsidP="009A3E3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21E8D9D5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2EB2" w14:paraId="3FE8AD3A" w14:textId="77777777" w:rsidTr="009A3E3A">
        <w:trPr>
          <w:trHeight w:val="2885"/>
        </w:trPr>
        <w:tc>
          <w:tcPr>
            <w:tcW w:w="9344" w:type="dxa"/>
            <w:gridSpan w:val="4"/>
            <w:shd w:val="clear" w:color="auto" w:fill="auto"/>
          </w:tcPr>
          <w:p w14:paraId="0B7F0BF9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23FAFD3E" w14:textId="77777777" w:rsidR="00D72EB2" w:rsidRPr="00857485" w:rsidRDefault="00D72EB2" w:rsidP="009A3E3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57485">
              <w:rPr>
                <w:rFonts w:ascii="Times New Roman" w:eastAsia="Calibri" w:hAnsi="Times New Roman" w:cs="Times New Roman"/>
                <w:b/>
              </w:rPr>
              <w:t>Iedzīvotāju padomes locekļa kandidāta paziņojums:</w:t>
            </w:r>
          </w:p>
          <w:p w14:paraId="6ED1E653" w14:textId="77777777" w:rsidR="00D72EB2" w:rsidRPr="00857485" w:rsidRDefault="00D72EB2" w:rsidP="009A3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Es,________________________________________________________ (vārds, uzvārds), paziņoju, ka:                                                           </w:t>
            </w:r>
          </w:p>
          <w:p w14:paraId="057DDDD7" w14:textId="77777777" w:rsidR="00D72EB2" w:rsidRPr="00857485" w:rsidRDefault="00D72EB2" w:rsidP="009A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1) atbilstu Pašvaldību likuma 58.panta trešās daļas nosacījumiem; </w:t>
            </w:r>
          </w:p>
          <w:p w14:paraId="48B432EF" w14:textId="77777777" w:rsidR="00D72EB2" w:rsidRPr="00857485" w:rsidRDefault="00D72EB2" w:rsidP="009A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2) uz mani neattiecas Pašvaldību likuma 58.panta ceturtās daļas ierobežojumi;</w:t>
            </w:r>
          </w:p>
          <w:p w14:paraId="4412CCA5" w14:textId="77777777" w:rsidR="00D72EB2" w:rsidRPr="00857485" w:rsidRDefault="00D72EB2" w:rsidP="009A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2) esmu iepazinies (-</w:t>
            </w:r>
            <w:proofErr w:type="spellStart"/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) ar Rēzeknes novada pašvaldības saistošajiem noteikumiem “Rēzeknes novada iedzīvotāju padomes nolikums” un izprotu, ka manas kandidatūras </w:t>
            </w:r>
            <w:proofErr w:type="spellStart"/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izvērtēj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</w:t>
            </w:r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mam</w:t>
            </w:r>
            <w:proofErr w:type="spellEnd"/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6.panta 1.punkta e) apakšpunkta prasībām, saskaņā ar Pašvaldību likuma 58.panta trešās daļas nosacījumiem</w:t>
            </w:r>
            <w:r w:rsidRPr="008574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14:paraId="2041BD45" w14:textId="77777777" w:rsidR="00D72EB2" w:rsidRPr="00857485" w:rsidRDefault="00D72EB2" w:rsidP="009A3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3) ievēlēšanas gadījumā godprātīgi pildīšu iedzīvotāju padomes locekļa pienākumus saskaņā ar Pašvaldību likumu un Rēzeknes novada pašvaldības saistošajiem noteikumiem “Rēzeknes novada iedzīvotāju padomes nolikums”</w:t>
            </w:r>
            <w:r w:rsidRPr="00857485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;</w:t>
            </w:r>
          </w:p>
          <w:p w14:paraId="1506C60D" w14:textId="77777777" w:rsidR="00D72EB2" w:rsidRPr="00857485" w:rsidRDefault="00D72EB2" w:rsidP="009A3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5748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4) izvēloties anketas paziņošanas kanālu, izprotu ar paziņojuma nosūtīšanu saistītos riskus.</w:t>
            </w:r>
          </w:p>
        </w:tc>
      </w:tr>
    </w:tbl>
    <w:p w14:paraId="5C4A4F01" w14:textId="77777777" w:rsidR="00D72EB2" w:rsidRPr="00857485" w:rsidRDefault="00D72EB2" w:rsidP="00D72EB2">
      <w:pPr>
        <w:spacing w:before="120"/>
        <w:rPr>
          <w:rFonts w:ascii="Times New Roman" w:eastAsia="Calibri" w:hAnsi="Times New Roman" w:cs="Times New Roman"/>
        </w:rPr>
      </w:pPr>
    </w:p>
    <w:p w14:paraId="29C5B766" w14:textId="77777777" w:rsidR="00D72EB2" w:rsidRPr="00857485" w:rsidRDefault="00D72EB2" w:rsidP="00D72EB2">
      <w:pPr>
        <w:spacing w:before="120"/>
        <w:rPr>
          <w:rFonts w:ascii="Times New Roman" w:eastAsia="Calibri" w:hAnsi="Times New Roman" w:cs="Times New Roman"/>
        </w:rPr>
      </w:pPr>
      <w:r w:rsidRPr="00857485">
        <w:rPr>
          <w:rFonts w:ascii="Times New Roman" w:eastAsia="Calibri" w:hAnsi="Times New Roman" w:cs="Times New Roman"/>
        </w:rPr>
        <w:t>202_.gada ___.____________</w:t>
      </w:r>
      <w:r w:rsidRPr="00857485">
        <w:rPr>
          <w:rFonts w:ascii="Times New Roman" w:eastAsia="Calibri" w:hAnsi="Times New Roman" w:cs="Times New Roman"/>
        </w:rPr>
        <w:tab/>
      </w:r>
      <w:r w:rsidRPr="00857485">
        <w:rPr>
          <w:rFonts w:ascii="Times New Roman" w:eastAsia="Calibri" w:hAnsi="Times New Roman" w:cs="Times New Roman"/>
        </w:rPr>
        <w:tab/>
      </w:r>
      <w:r w:rsidRPr="00857485">
        <w:rPr>
          <w:rFonts w:ascii="Times New Roman" w:eastAsia="Calibri" w:hAnsi="Times New Roman" w:cs="Times New Roman"/>
        </w:rPr>
        <w:tab/>
      </w:r>
      <w:r w:rsidRPr="00857485">
        <w:rPr>
          <w:rFonts w:ascii="Times New Roman" w:eastAsia="Calibri" w:hAnsi="Times New Roman" w:cs="Times New Roman"/>
        </w:rPr>
        <w:tab/>
      </w:r>
      <w:r w:rsidRPr="00857485">
        <w:rPr>
          <w:rFonts w:ascii="Times New Roman" w:eastAsia="Calibri" w:hAnsi="Times New Roman" w:cs="Times New Roman"/>
        </w:rPr>
        <w:tab/>
        <w:t>Paraksts_________________</w:t>
      </w:r>
    </w:p>
    <w:p w14:paraId="292EC3EA" w14:textId="77777777" w:rsidR="007F772B" w:rsidRDefault="007F772B"/>
    <w:sectPr w:rsidR="007F772B" w:rsidSect="00D72EB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B2"/>
    <w:rsid w:val="007F772B"/>
    <w:rsid w:val="00BA3B66"/>
    <w:rsid w:val="00D7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6639"/>
  <w15:chartTrackingRefBased/>
  <w15:docId w15:val="{F7F27F0F-D7BE-4744-8C42-CD7557FD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Lietvede</cp:lastModifiedBy>
  <cp:revision>1</cp:revision>
  <dcterms:created xsi:type="dcterms:W3CDTF">2024-09-20T12:36:00Z</dcterms:created>
  <dcterms:modified xsi:type="dcterms:W3CDTF">2024-09-20T12:38:00Z</dcterms:modified>
</cp:coreProperties>
</file>